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311377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Pr="00311377">
        <w:rPr>
          <w:rFonts w:cstheme="minorHAnsi"/>
          <w:b/>
          <w:sz w:val="28"/>
          <w:szCs w:val="28"/>
        </w:rPr>
        <w:t xml:space="preserve"> Połaniec S.A.</w:t>
      </w:r>
      <w:r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</w:p>
    <w:p w:rsidR="00311377" w:rsidRPr="003B69D6" w:rsidRDefault="000C7A25" w:rsidP="0092244D">
      <w:pPr>
        <w:jc w:val="center"/>
        <w:rPr>
          <w:rFonts w:cstheme="minorHAnsi"/>
          <w:b/>
          <w:sz w:val="28"/>
          <w:szCs w:val="28"/>
        </w:rPr>
      </w:pPr>
      <w:r w:rsidRPr="003B69D6">
        <w:rPr>
          <w:rFonts w:cstheme="minorHAnsi"/>
          <w:b/>
          <w:sz w:val="28"/>
          <w:szCs w:val="28"/>
        </w:rPr>
        <w:t>n</w:t>
      </w:r>
      <w:r w:rsidR="00C56C31" w:rsidRPr="003B69D6">
        <w:rPr>
          <w:rFonts w:cstheme="minorHAnsi"/>
          <w:b/>
          <w:sz w:val="28"/>
          <w:szCs w:val="28"/>
        </w:rPr>
        <w:t>a</w:t>
      </w:r>
      <w:r w:rsidR="00AA4798" w:rsidRPr="003B69D6">
        <w:rPr>
          <w:rFonts w:cstheme="minorHAnsi"/>
          <w:b/>
          <w:sz w:val="28"/>
          <w:szCs w:val="28"/>
        </w:rPr>
        <w:t xml:space="preserve"> dostawę</w:t>
      </w:r>
      <w:r w:rsidR="00C56C31" w:rsidRPr="003B69D6">
        <w:rPr>
          <w:rFonts w:cstheme="minorHAnsi"/>
          <w:b/>
          <w:sz w:val="28"/>
          <w:szCs w:val="28"/>
        </w:rPr>
        <w:t xml:space="preserve"> </w:t>
      </w:r>
      <w:r w:rsidR="003B69D6" w:rsidRPr="003B69D6">
        <w:rPr>
          <w:rFonts w:cs="Arial"/>
          <w:b/>
          <w:sz w:val="28"/>
          <w:szCs w:val="28"/>
        </w:rPr>
        <w:t>SILNIKÓW ELEKTRYCZNYCH DRE 90L4/FG 1,5 kW</w:t>
      </w:r>
    </w:p>
    <w:p w:rsidR="00F22910" w:rsidRPr="003B69D6" w:rsidRDefault="00BD71C2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3B69D6">
        <w:rPr>
          <w:rFonts w:asciiTheme="minorHAnsi" w:hAnsiTheme="minorHAnsi" w:cs="Arial"/>
          <w:bCs w:val="0"/>
          <w:iCs w:val="0"/>
          <w:szCs w:val="22"/>
          <w:lang w:val="pl-PL"/>
        </w:rPr>
        <w:t>Zakres</w:t>
      </w:r>
      <w:r w:rsidR="001E61C0" w:rsidRPr="003B69D6">
        <w:rPr>
          <w:rFonts w:asciiTheme="minorHAnsi" w:hAnsiTheme="minorHAnsi" w:cs="Arial"/>
          <w:bCs w:val="0"/>
          <w:iCs w:val="0"/>
          <w:szCs w:val="22"/>
          <w:lang w:val="pl-PL"/>
        </w:rPr>
        <w:t xml:space="preserve"> </w:t>
      </w:r>
      <w:r w:rsidR="00C35BEC" w:rsidRPr="003B69D6">
        <w:rPr>
          <w:rFonts w:asciiTheme="minorHAnsi" w:hAnsiTheme="minorHAnsi" w:cs="Arial"/>
          <w:szCs w:val="22"/>
          <w:lang w:val="pl-PL"/>
        </w:rPr>
        <w:t>d</w:t>
      </w:r>
      <w:r w:rsidR="001920C8" w:rsidRPr="003B69D6">
        <w:rPr>
          <w:rFonts w:asciiTheme="minorHAnsi" w:hAnsiTheme="minorHAnsi" w:cs="Arial"/>
          <w:szCs w:val="22"/>
          <w:lang w:val="pl-PL"/>
        </w:rPr>
        <w:t>ostaw</w:t>
      </w:r>
      <w:r w:rsidR="00914E24" w:rsidRPr="003B69D6">
        <w:rPr>
          <w:rFonts w:asciiTheme="minorHAnsi" w:hAnsiTheme="minorHAnsi" w:cs="Arial"/>
          <w:szCs w:val="22"/>
          <w:lang w:val="pl-PL"/>
        </w:rPr>
        <w:t>y</w:t>
      </w:r>
      <w:r w:rsidR="004D4BD0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F22910" w:rsidRPr="003B69D6">
        <w:rPr>
          <w:rFonts w:asciiTheme="minorHAnsi" w:hAnsiTheme="minorHAnsi" w:cs="Arial"/>
          <w:szCs w:val="22"/>
          <w:lang w:val="pl-PL"/>
        </w:rPr>
        <w:t>zestawów prewencyjnych do falowników ACS 800</w:t>
      </w:r>
      <w:r w:rsidR="00914E24" w:rsidRPr="003B69D6">
        <w:rPr>
          <w:rFonts w:asciiTheme="minorHAnsi" w:hAnsiTheme="minorHAnsi" w:cs="Arial"/>
          <w:szCs w:val="22"/>
          <w:lang w:val="pl-PL"/>
        </w:rPr>
        <w:t xml:space="preserve"> obejmuje</w:t>
      </w:r>
      <w:r w:rsidR="00A6022F" w:rsidRPr="003B69D6">
        <w:rPr>
          <w:rFonts w:asciiTheme="minorHAnsi" w:hAnsiTheme="minorHAnsi" w:cs="Arial"/>
          <w:szCs w:val="22"/>
          <w:lang w:val="pl-PL"/>
        </w:rPr>
        <w:t>:</w:t>
      </w:r>
    </w:p>
    <w:p w:rsidR="007435AC" w:rsidRDefault="003B69D6" w:rsidP="003B69D6">
      <w:pPr>
        <w:pStyle w:val="Nagwek2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Theme="minorHAnsi" w:hAnsiTheme="minorHAnsi" w:cs="Calibri"/>
          <w:color w:val="000000"/>
          <w:szCs w:val="22"/>
          <w:lang w:val="pl-PL" w:eastAsia="pl-PL"/>
        </w:rPr>
      </w:pPr>
      <w:r w:rsidRPr="003B69D6">
        <w:rPr>
          <w:rFonts w:asciiTheme="minorHAnsi" w:hAnsiTheme="minorHAnsi" w:cs="Calibri"/>
          <w:color w:val="000000"/>
          <w:szCs w:val="22"/>
          <w:lang w:val="pl-PL" w:eastAsia="pl-PL"/>
        </w:rPr>
        <w:t>1.1.</w:t>
      </w:r>
      <w:r w:rsidR="00DD654E" w:rsidRPr="003B69D6">
        <w:rPr>
          <w:rFonts w:asciiTheme="minorHAnsi" w:hAnsiTheme="minorHAnsi" w:cs="Calibri"/>
          <w:color w:val="000000"/>
          <w:szCs w:val="22"/>
          <w:lang w:val="pl-PL" w:eastAsia="pl-PL"/>
        </w:rPr>
        <w:t>SILNI</w:t>
      </w:r>
      <w:r w:rsidR="007435AC">
        <w:rPr>
          <w:rFonts w:asciiTheme="minorHAnsi" w:hAnsiTheme="minorHAnsi" w:cs="Calibri"/>
          <w:color w:val="000000"/>
          <w:szCs w:val="22"/>
          <w:lang w:val="pl-PL" w:eastAsia="pl-PL"/>
        </w:rPr>
        <w:t>K DRE 90L4/FG 1,5 kW, 1430 obr/min</w:t>
      </w:r>
      <w:r w:rsidR="007435AC" w:rsidRPr="007435AC">
        <w:rPr>
          <w:rFonts w:cs="Courier New"/>
          <w:b/>
          <w:color w:val="000000"/>
          <w:lang w:val="pl-PL"/>
        </w:rPr>
        <w:t xml:space="preserve">                  w ilości: 3szt</w:t>
      </w:r>
    </w:p>
    <w:p w:rsidR="003B69D6" w:rsidRPr="003B69D6" w:rsidRDefault="007435AC" w:rsidP="003B69D6">
      <w:pPr>
        <w:pStyle w:val="Nagwek2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Theme="minorHAnsi" w:hAnsiTheme="minorHAnsi" w:cs="Courier New"/>
          <w:color w:val="000000"/>
          <w:szCs w:val="22"/>
          <w:lang w:val="pl-PL"/>
        </w:rPr>
      </w:pPr>
      <w:r>
        <w:rPr>
          <w:rFonts w:asciiTheme="minorHAnsi" w:hAnsiTheme="minorHAnsi" w:cs="Calibri"/>
          <w:color w:val="000000"/>
          <w:szCs w:val="22"/>
          <w:lang w:val="pl-PL" w:eastAsia="pl-PL"/>
        </w:rPr>
        <w:t xml:space="preserve">    Dodatkowy opis wymogów technicznych:</w:t>
      </w:r>
      <w:r w:rsidR="003B69D6" w:rsidRPr="003B69D6">
        <w:rPr>
          <w:rFonts w:asciiTheme="minorHAnsi" w:hAnsiTheme="minorHAnsi" w:cs="Calibri"/>
          <w:color w:val="000000"/>
          <w:szCs w:val="22"/>
          <w:lang w:val="pl-PL" w:eastAsia="pl-PL"/>
        </w:rPr>
        <w:t xml:space="preserve">   </w:t>
      </w:r>
    </w:p>
    <w:p w:rsidR="00DD654E" w:rsidRPr="00537E82" w:rsidRDefault="003B69D6" w:rsidP="003B69D6">
      <w:pPr>
        <w:pStyle w:val="Nagwek2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Theme="minorHAnsi" w:hAnsiTheme="minorHAnsi" w:cs="Courier New"/>
          <w:color w:val="000000"/>
          <w:szCs w:val="22"/>
          <w:lang w:val="pl-PL"/>
        </w:rPr>
      </w:pPr>
      <w:r w:rsidRPr="00537E82">
        <w:rPr>
          <w:rFonts w:asciiTheme="minorHAnsi" w:hAnsiTheme="minorHAnsi" w:cs="Courier New"/>
          <w:color w:val="000000"/>
          <w:szCs w:val="22"/>
          <w:lang w:val="pl-PL"/>
        </w:rPr>
        <w:t xml:space="preserve">   </w:t>
      </w:r>
      <w:r w:rsidR="00DD654E" w:rsidRPr="00537E82">
        <w:rPr>
          <w:rFonts w:asciiTheme="minorHAnsi" w:hAnsiTheme="minorHAnsi" w:cs="Courier New"/>
          <w:color w:val="000000"/>
          <w:szCs w:val="22"/>
          <w:lang w:val="pl-PL"/>
        </w:rPr>
        <w:t>64.1708527501.0002x11</w:t>
      </w:r>
    </w:p>
    <w:p w:rsidR="00DD654E" w:rsidRPr="003B69D6" w:rsidRDefault="003B69D6" w:rsidP="00DD654E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</w:rPr>
      </w:pPr>
      <w:r w:rsidRPr="003B69D6">
        <w:rPr>
          <w:rFonts w:cs="Courier New"/>
          <w:color w:val="000000"/>
        </w:rPr>
        <w:t xml:space="preserve">   </w:t>
      </w:r>
      <w:r w:rsidR="00DD654E" w:rsidRPr="003B69D6">
        <w:rPr>
          <w:rFonts w:cs="Courier New"/>
          <w:color w:val="000000"/>
        </w:rPr>
        <w:t>3,45/2,0A; IP55; M1; S1; 50Hz; SER. ZAKRESU NAPIĘCIA</w:t>
      </w:r>
    </w:p>
    <w:p w:rsidR="00DD654E" w:rsidRPr="003B69D6" w:rsidRDefault="003B69D6" w:rsidP="00DD654E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</w:rPr>
      </w:pPr>
      <w:r w:rsidRPr="003B69D6">
        <w:rPr>
          <w:rFonts w:cs="Courier New"/>
          <w:color w:val="000000"/>
        </w:rPr>
        <w:t xml:space="preserve">   </w:t>
      </w:r>
      <w:r w:rsidR="00DD654E" w:rsidRPr="003B69D6">
        <w:rPr>
          <w:rFonts w:cs="Courier New"/>
          <w:color w:val="000000"/>
        </w:rPr>
        <w:t>ZAS.(V) 380-420 delta/660-725star; KOŁNIERZ FG 130 D160</w:t>
      </w:r>
    </w:p>
    <w:p w:rsidR="00DD654E" w:rsidRPr="003B69D6" w:rsidRDefault="003B69D6" w:rsidP="00DD654E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</w:rPr>
      </w:pPr>
      <w:r w:rsidRPr="003B69D6">
        <w:rPr>
          <w:rFonts w:cs="Courier New"/>
          <w:color w:val="000000"/>
        </w:rPr>
        <w:t xml:space="preserve">   </w:t>
      </w:r>
      <w:r w:rsidR="00DD654E" w:rsidRPr="003B69D6">
        <w:rPr>
          <w:rFonts w:cs="Courier New"/>
          <w:color w:val="000000"/>
        </w:rPr>
        <w:t>CZOP KOŁA ZEBATEGO 14mm Z ZAŁOZONYM ZĘBNIKIEM 00041173;</w:t>
      </w:r>
    </w:p>
    <w:p w:rsidR="00DD654E" w:rsidRPr="003B69D6" w:rsidRDefault="003B69D6" w:rsidP="00DD654E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</w:rPr>
      </w:pPr>
      <w:r w:rsidRPr="003B69D6">
        <w:rPr>
          <w:rFonts w:cs="Courier New"/>
          <w:color w:val="000000"/>
        </w:rPr>
        <w:t xml:space="preserve">   </w:t>
      </w:r>
      <w:r w:rsidR="00DD654E" w:rsidRPr="003B69D6">
        <w:rPr>
          <w:rFonts w:cs="Courier New"/>
          <w:color w:val="000000"/>
        </w:rPr>
        <w:t>WYKONANIE STRONY WYJŚCIOWEJ: FG = silnik do przekładni</w:t>
      </w:r>
    </w:p>
    <w:p w:rsidR="00DD654E" w:rsidRPr="003B69D6" w:rsidRDefault="003B69D6" w:rsidP="00DD654E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</w:rPr>
      </w:pPr>
      <w:r w:rsidRPr="003B69D6">
        <w:rPr>
          <w:rFonts w:cs="Courier New"/>
          <w:color w:val="000000"/>
        </w:rPr>
        <w:t xml:space="preserve">   </w:t>
      </w:r>
      <w:r w:rsidR="00DD654E" w:rsidRPr="003B69D6">
        <w:rPr>
          <w:rFonts w:cs="Courier New"/>
          <w:color w:val="000000"/>
        </w:rPr>
        <w:t>SEW; SCHEMAT POŁĄCZEŃ R13/680010306; IP 155(f0/55; IE2;</w:t>
      </w:r>
    </w:p>
    <w:p w:rsidR="00DD654E" w:rsidRPr="003B69D6" w:rsidRDefault="003B69D6" w:rsidP="00DD654E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</w:rPr>
      </w:pPr>
      <w:r w:rsidRPr="003B69D6">
        <w:rPr>
          <w:rFonts w:cs="Courier New"/>
          <w:color w:val="000000"/>
        </w:rPr>
        <w:t xml:space="preserve">   </w:t>
      </w:r>
      <w:r w:rsidR="00DD654E" w:rsidRPr="003B69D6">
        <w:rPr>
          <w:rFonts w:cs="Courier New"/>
          <w:color w:val="000000"/>
        </w:rPr>
        <w:t>SKRZYNKA ZACISKOWA - DOLNA CZĘŚĆ WYKONANNA Z ALUMUNIUM</w:t>
      </w:r>
    </w:p>
    <w:p w:rsidR="00DD654E" w:rsidRPr="003B69D6" w:rsidRDefault="003B69D6" w:rsidP="00DD654E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</w:rPr>
      </w:pPr>
      <w:r w:rsidRPr="003B69D6">
        <w:rPr>
          <w:rFonts w:cs="Courier New"/>
          <w:color w:val="000000"/>
        </w:rPr>
        <w:t xml:space="preserve">   </w:t>
      </w:r>
      <w:r w:rsidR="00DD654E" w:rsidRPr="003B69D6">
        <w:rPr>
          <w:rFonts w:cs="Courier New"/>
          <w:color w:val="000000"/>
        </w:rPr>
        <w:t>Z OTWARTYMI GWINTAMI 1xM25, 1xM16. POZYCJA SKRZYNKI</w:t>
      </w:r>
    </w:p>
    <w:p w:rsidR="00DD654E" w:rsidRPr="003B69D6" w:rsidRDefault="003B69D6" w:rsidP="00DD654E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</w:rPr>
      </w:pPr>
      <w:r w:rsidRPr="003B69D6">
        <w:rPr>
          <w:rFonts w:cs="Courier New"/>
          <w:color w:val="000000"/>
        </w:rPr>
        <w:t xml:space="preserve">   </w:t>
      </w:r>
      <w:r w:rsidR="00DD654E" w:rsidRPr="003B69D6">
        <w:rPr>
          <w:rFonts w:cs="Courier New"/>
          <w:color w:val="000000"/>
        </w:rPr>
        <w:t>ZACISKOWEJ/WEJŚCIE KABLA-180sT(L) NORMAL.</w:t>
      </w:r>
    </w:p>
    <w:p w:rsidR="00DD654E" w:rsidRPr="003B69D6" w:rsidRDefault="003B69D6" w:rsidP="00DD654E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</w:rPr>
      </w:pPr>
      <w:r w:rsidRPr="003B69D6">
        <w:rPr>
          <w:rFonts w:cs="Courier New"/>
          <w:color w:val="000000"/>
        </w:rPr>
        <w:t xml:space="preserve">   </w:t>
      </w:r>
      <w:r w:rsidR="00DD654E" w:rsidRPr="003B69D6">
        <w:rPr>
          <w:rFonts w:cs="Courier New"/>
          <w:color w:val="000000"/>
        </w:rPr>
        <w:t>WEDŁUG NUMERU MATERIAŁU: 64.1708527501.0002x11</w:t>
      </w:r>
      <w:r w:rsidRPr="003B69D6">
        <w:rPr>
          <w:rFonts w:cs="Courier New"/>
          <w:color w:val="000000"/>
        </w:rPr>
        <w:t xml:space="preserve">. </w:t>
      </w:r>
    </w:p>
    <w:p w:rsidR="00D10258" w:rsidRPr="00BE22F8" w:rsidRDefault="003B69D6" w:rsidP="003B69D6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1.2. </w:t>
      </w:r>
      <w:r w:rsidR="00705E19" w:rsidRPr="00BE22F8">
        <w:rPr>
          <w:rFonts w:asciiTheme="minorHAnsi" w:hAnsiTheme="minorHAnsi" w:cs="Arial"/>
          <w:szCs w:val="22"/>
          <w:lang w:val="pl-PL"/>
        </w:rPr>
        <w:t>W</w:t>
      </w:r>
      <w:r w:rsidR="007438B8" w:rsidRPr="00BE22F8">
        <w:rPr>
          <w:rFonts w:asciiTheme="minorHAnsi" w:hAnsiTheme="minorHAnsi" w:cs="Arial"/>
          <w:szCs w:val="22"/>
          <w:lang w:val="pl-PL"/>
        </w:rPr>
        <w:t>ymagany t</w:t>
      </w:r>
      <w:r w:rsidR="00AB2F9F" w:rsidRPr="00BE22F8">
        <w:rPr>
          <w:rFonts w:asciiTheme="minorHAnsi" w:hAnsiTheme="minorHAnsi" w:cs="Arial"/>
          <w:szCs w:val="22"/>
          <w:lang w:val="pl-PL"/>
        </w:rPr>
        <w:t>ermin dostawy:</w:t>
      </w:r>
      <w:r w:rsidR="001812CB" w:rsidRPr="00BE22F8">
        <w:rPr>
          <w:rFonts w:asciiTheme="minorHAnsi" w:hAnsiTheme="minorHAnsi" w:cs="Arial"/>
          <w:szCs w:val="22"/>
          <w:lang w:val="pl-PL"/>
        </w:rPr>
        <w:t xml:space="preserve"> 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 xml:space="preserve">do </w:t>
      </w:r>
      <w:r w:rsidR="006751A0" w:rsidRPr="00BE22F8">
        <w:rPr>
          <w:rFonts w:asciiTheme="minorHAnsi" w:hAnsiTheme="minorHAnsi" w:cs="Arial"/>
          <w:b/>
          <w:szCs w:val="22"/>
          <w:lang w:val="pl-PL"/>
        </w:rPr>
        <w:t>2</w:t>
      </w:r>
      <w:r w:rsidR="00F22910" w:rsidRPr="00BE22F8">
        <w:rPr>
          <w:rFonts w:asciiTheme="minorHAnsi" w:hAnsiTheme="minorHAnsi" w:cs="Arial"/>
          <w:b/>
          <w:szCs w:val="22"/>
          <w:lang w:val="pl-PL"/>
        </w:rPr>
        <w:t>8</w:t>
      </w:r>
      <w:r w:rsidR="0081247F" w:rsidRPr="00BE22F8">
        <w:rPr>
          <w:rFonts w:asciiTheme="minorHAnsi" w:hAnsiTheme="minorHAnsi" w:cs="Arial"/>
          <w:b/>
          <w:szCs w:val="22"/>
          <w:lang w:val="pl-PL"/>
        </w:rPr>
        <w:t>.</w:t>
      </w:r>
      <w:r w:rsidR="0067191D">
        <w:rPr>
          <w:rFonts w:asciiTheme="minorHAnsi" w:hAnsiTheme="minorHAnsi" w:cs="Arial"/>
          <w:b/>
          <w:szCs w:val="22"/>
          <w:lang w:val="pl-PL"/>
        </w:rPr>
        <w:t>1</w:t>
      </w:r>
      <w:r w:rsidR="00F22910" w:rsidRPr="00BE22F8">
        <w:rPr>
          <w:rFonts w:asciiTheme="minorHAnsi" w:hAnsiTheme="minorHAnsi" w:cs="Arial"/>
          <w:b/>
          <w:szCs w:val="22"/>
          <w:lang w:val="pl-PL"/>
        </w:rPr>
        <w:t>2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>.201</w:t>
      </w:r>
      <w:r w:rsidR="0067191D">
        <w:rPr>
          <w:rFonts w:asciiTheme="minorHAnsi" w:hAnsiTheme="minorHAnsi" w:cs="Arial"/>
          <w:b/>
          <w:szCs w:val="22"/>
          <w:lang w:val="pl-PL"/>
        </w:rPr>
        <w:t>8</w:t>
      </w:r>
      <w:bookmarkStart w:id="0" w:name="_GoBack"/>
      <w:bookmarkEnd w:id="0"/>
      <w:r w:rsidR="00DE5575" w:rsidRPr="00BE22F8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3879C9" w:rsidRPr="00BE22F8">
        <w:rPr>
          <w:rFonts w:asciiTheme="minorHAnsi" w:hAnsiTheme="minorHAnsi" w:cs="Arial"/>
          <w:b/>
          <w:szCs w:val="22"/>
          <w:lang w:val="pl-PL"/>
        </w:rPr>
        <w:t>r</w:t>
      </w:r>
      <w:r w:rsidR="00E249CD" w:rsidRPr="00BE22F8">
        <w:rPr>
          <w:rFonts w:asciiTheme="minorHAnsi" w:hAnsiTheme="minorHAnsi" w:cs="Arial"/>
          <w:b/>
          <w:szCs w:val="22"/>
          <w:lang w:val="pl-PL"/>
        </w:rPr>
        <w:t>.</w:t>
      </w:r>
      <w:r w:rsidR="00C56C31" w:rsidRPr="00BE22F8">
        <w:rPr>
          <w:rFonts w:asciiTheme="minorHAnsi" w:hAnsiTheme="minorHAnsi" w:cs="Arial"/>
          <w:szCs w:val="22"/>
          <w:lang w:val="pl-PL"/>
        </w:rPr>
        <w:t xml:space="preserve"> 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szCs w:val="22"/>
        </w:rPr>
        <w:t>Transport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koszt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dostawcy.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szCs w:val="22"/>
        </w:rPr>
        <w:t>Ofert</w:t>
      </w:r>
      <w:r w:rsidR="001E61C0" w:rsidRPr="00BE22F8">
        <w:rPr>
          <w:rFonts w:asciiTheme="minorHAnsi" w:hAnsiTheme="minorHAnsi" w:cs="Arial"/>
          <w:szCs w:val="22"/>
        </w:rPr>
        <w:t>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powinna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zawierać: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6412F2" w:rsidRPr="00914E24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Pr="00BE22F8">
        <w:rPr>
          <w:rFonts w:cs="Arial"/>
        </w:rPr>
        <w:t>: atesty, certyfikaty, poświadczenia</w:t>
      </w:r>
      <w:r w:rsidRPr="00914E24">
        <w:rPr>
          <w:rFonts w:cs="Arial"/>
        </w:rPr>
        <w:t xml:space="preserve">, </w:t>
      </w:r>
    </w:p>
    <w:p w:rsidR="006412F2" w:rsidRPr="00BE22F8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Okres gwarancji</w:t>
      </w:r>
      <w:r w:rsidRPr="00BE22F8">
        <w:rPr>
          <w:rFonts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oświadczenia: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zapoznaniu się z zapytaniem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wyrażeniu zgodny na ocenę zdolności Wykonawcy do s</w:t>
      </w:r>
      <w:r w:rsidR="001D19A9" w:rsidRPr="00BE22F8">
        <w:rPr>
          <w:rFonts w:cs="Arial"/>
          <w:lang w:eastAsia="ja-JP"/>
        </w:rPr>
        <w:t xml:space="preserve">pełnienia określonych wymagań </w:t>
      </w:r>
      <w:r w:rsidRPr="00BE22F8">
        <w:rPr>
          <w:rFonts w:cs="Arial"/>
          <w:lang w:eastAsia="ja-JP"/>
        </w:rPr>
        <w:t>w zakresie jakości,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BE22F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lastRenderedPageBreak/>
        <w:t>Warunkiem dopuszczenia do przetargu jest dołączenie do oferty:</w:t>
      </w:r>
    </w:p>
    <w:p w:rsidR="00C15BA5" w:rsidRPr="00914E24" w:rsidRDefault="00C15BA5" w:rsidP="006412F2">
      <w:pPr>
        <w:pStyle w:val="Akapitzlist"/>
        <w:spacing w:after="120" w:line="300" w:lineRule="atLeast"/>
        <w:ind w:left="792"/>
        <w:jc w:val="both"/>
        <w:rPr>
          <w:rFonts w:cs="Arial"/>
        </w:rPr>
      </w:pPr>
      <w:r w:rsidRPr="00BE22F8">
        <w:rPr>
          <w:rFonts w:cs="Arial"/>
        </w:rPr>
        <w:t xml:space="preserve">oświadczenia oferenta o wypełnieniu obowiązku informacyjnego przewidzianego w art. </w:t>
      </w:r>
      <w:r w:rsidR="005934D5" w:rsidRPr="00BE22F8">
        <w:rPr>
          <w:rFonts w:cs="Arial"/>
        </w:rPr>
        <w:t xml:space="preserve"> </w:t>
      </w:r>
      <w:r w:rsidRPr="00914E24">
        <w:rPr>
          <w:rFonts w:cs="Arial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</w:rPr>
        <w:t>wzór stanowi załącznik nr 2</w:t>
      </w:r>
      <w:r w:rsidRPr="00914E24">
        <w:rPr>
          <w:rFonts w:cs="Arial"/>
        </w:rPr>
        <w:t xml:space="preserve"> do ogłoszenia.</w:t>
      </w:r>
    </w:p>
    <w:p w:rsidR="00C15BA5" w:rsidRPr="00BE22F8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BE22F8">
        <w:rPr>
          <w:rFonts w:cs="Arial"/>
        </w:rPr>
        <w:t xml:space="preserve">w przypadku gdy oferent jest osobą fizyczną oświadczenia oferenta o wyrażeniu </w:t>
      </w:r>
      <w:r w:rsidRPr="00BE22F8">
        <w:rPr>
          <w:rFonts w:cs="Arial"/>
          <w:color w:val="333333"/>
        </w:rPr>
        <w:t>zgody na przetwarzanie przez Enea Połaniec S.A. danych osobowych</w:t>
      </w:r>
      <w:r w:rsidRPr="00BE22F8">
        <w:rPr>
          <w:rFonts w:cs="Arial"/>
        </w:rPr>
        <w:t>, któr</w:t>
      </w:r>
      <w:r w:rsidR="00B33061" w:rsidRPr="00BE22F8">
        <w:rPr>
          <w:rFonts w:cs="Arial"/>
        </w:rPr>
        <w:t>ego wzór stanowi załącznik nr 3</w:t>
      </w:r>
      <w:r w:rsidRPr="00BE22F8">
        <w:rPr>
          <w:rFonts w:cs="Arial"/>
        </w:rPr>
        <w:t xml:space="preserve"> do ogłoszenia.</w:t>
      </w:r>
    </w:p>
    <w:p w:rsidR="00C15BA5" w:rsidRPr="00BE22F8" w:rsidRDefault="00C15BA5" w:rsidP="00BE22F8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BE22F8">
        <w:rPr>
          <w:rFonts w:cs="Arial"/>
        </w:rPr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</w:rPr>
        <w:t>.) stanowiąca Załącznik nr 4</w:t>
      </w:r>
      <w:r w:rsidRPr="00BE22F8">
        <w:rPr>
          <w:rFonts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3B69D6">
        <w:rPr>
          <w:rFonts w:asciiTheme="minorHAnsi" w:hAnsiTheme="minorHAnsi" w:cs="Arial"/>
          <w:bCs w:val="0"/>
          <w:iCs w:val="0"/>
          <w:lang w:val="pl-PL"/>
        </w:rPr>
        <w:t>03</w:t>
      </w:r>
      <w:r w:rsidR="003264D5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6751A0" w:rsidRPr="00BE22F8">
        <w:rPr>
          <w:rFonts w:asciiTheme="minorHAnsi" w:hAnsiTheme="minorHAnsi" w:cs="Arial"/>
          <w:bCs w:val="0"/>
          <w:iCs w:val="0"/>
          <w:lang w:val="pl-PL"/>
        </w:rPr>
        <w:t>1</w:t>
      </w:r>
      <w:r w:rsidR="006412F2" w:rsidRPr="00BE22F8">
        <w:rPr>
          <w:rFonts w:asciiTheme="minorHAnsi" w:hAnsiTheme="minorHAnsi" w:cs="Arial"/>
          <w:bCs w:val="0"/>
          <w:iCs w:val="0"/>
          <w:lang w:val="pl-PL"/>
        </w:rPr>
        <w:t>2</w:t>
      </w:r>
      <w:r w:rsidR="00C23F0C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1812CB" w:rsidRPr="00BE22F8">
        <w:rPr>
          <w:rFonts w:asciiTheme="minorHAnsi" w:hAnsiTheme="minorHAnsi" w:cs="Arial"/>
          <w:bCs w:val="0"/>
          <w:iCs w:val="0"/>
          <w:lang w:val="pl-PL"/>
        </w:rPr>
        <w:t>2018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B1F09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BE22F8">
        <w:rPr>
          <w:rFonts w:asciiTheme="minorHAnsi" w:hAnsiTheme="minorHAnsi" w:cs="Arial"/>
          <w:lang w:val="pl-PL"/>
        </w:rPr>
        <w:t>Ofertę</w:t>
      </w:r>
      <w:r w:rsidRPr="00BE22F8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BE22F8">
        <w:rPr>
          <w:rFonts w:asciiTheme="minorHAnsi" w:hAnsiTheme="minorHAnsi" w:cs="Arial"/>
          <w:lang w:val="pl-PL"/>
        </w:rPr>
        <w:t>na adres</w:t>
      </w:r>
      <w:r w:rsidR="00B51900" w:rsidRPr="00BE22F8">
        <w:rPr>
          <w:rFonts w:asciiTheme="minorHAnsi" w:hAnsiTheme="minorHAnsi" w:cs="Arial"/>
          <w:lang w:val="pl-PL"/>
        </w:rPr>
        <w:t>:</w:t>
      </w:r>
      <w:r w:rsidR="006412F2" w:rsidRPr="00BE22F8">
        <w:rPr>
          <w:rFonts w:asciiTheme="minorHAnsi" w:hAnsiTheme="minorHAnsi" w:cs="Arial"/>
          <w:lang w:val="pl-PL"/>
        </w:rPr>
        <w:t xml:space="preserve"> </w:t>
      </w:r>
      <w:r w:rsidR="00CE6205">
        <w:rPr>
          <w:rFonts w:cs="Arial"/>
          <w:lang w:val="pl-PL"/>
        </w:rPr>
        <w:t>e-mail</w:t>
      </w:r>
      <w:r w:rsidR="00CE6205" w:rsidRPr="00D10258">
        <w:rPr>
          <w:rFonts w:cs="Arial"/>
          <w:lang w:val="pl-PL"/>
        </w:rPr>
        <w:t xml:space="preserve">: </w:t>
      </w:r>
      <w:hyperlink r:id="rId10" w:history="1">
        <w:r w:rsidR="00CE6205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="00CE6205" w:rsidRPr="00D64C5F">
        <w:rPr>
          <w:rFonts w:cs="Arial"/>
          <w:lang w:val="pl-PL"/>
        </w:rPr>
        <w:t xml:space="preserve"> do dnia </w:t>
      </w:r>
      <w:r w:rsidR="00CE6205">
        <w:rPr>
          <w:rFonts w:cs="Arial"/>
          <w:b/>
          <w:lang w:val="pl-PL"/>
        </w:rPr>
        <w:t>03.12</w:t>
      </w:r>
      <w:r w:rsidR="00CE6205" w:rsidRPr="004C00E8">
        <w:rPr>
          <w:rFonts w:cs="Arial"/>
          <w:b/>
          <w:lang w:val="pl-PL"/>
        </w:rPr>
        <w:t>.2018 r. do godz.</w:t>
      </w:r>
      <w:r w:rsidR="00CE6205">
        <w:rPr>
          <w:rFonts w:cs="Arial"/>
          <w:b/>
          <w:bCs w:val="0"/>
          <w:lang w:val="pl-PL"/>
        </w:rPr>
        <w:t>15</w:t>
      </w:r>
      <w:r w:rsidR="00CE6205" w:rsidRPr="004C00E8">
        <w:rPr>
          <w:rFonts w:cs="Arial"/>
          <w:b/>
          <w:lang w:val="pl-PL"/>
        </w:rPr>
        <w:t>°°.</w:t>
      </w:r>
      <w:r w:rsidR="00CE6205">
        <w:rPr>
          <w:rFonts w:cs="Arial"/>
          <w:b/>
          <w:lang w:val="pl-PL"/>
        </w:rPr>
        <w:t xml:space="preserve"> </w:t>
      </w:r>
      <w:r w:rsidR="00CE6205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CE6205">
        <w:rPr>
          <w:rFonts w:cs="Arial"/>
          <w:szCs w:val="22"/>
          <w:lang w:val="pl-PL"/>
        </w:rPr>
        <w:t>o</w:t>
      </w:r>
      <w:r w:rsidR="00CE6205" w:rsidRPr="00DB1F09">
        <w:rPr>
          <w:rFonts w:cs="Arial"/>
          <w:szCs w:val="22"/>
          <w:lang w:val="pl-PL"/>
        </w:rPr>
        <w:t xml:space="preserve">pust cenowy. </w:t>
      </w:r>
    </w:p>
    <w:p w:rsidR="002F5832" w:rsidRPr="00BE22F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BE22F8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lastRenderedPageBreak/>
        <w:t xml:space="preserve">ul. Zacisze 28; 65-775 Zielona Góra  tel. 15 865 65 50; </w:t>
      </w:r>
      <w:r w:rsidRPr="00BE22F8">
        <w:rPr>
          <w:rFonts w:cs="Arial"/>
          <w:b/>
          <w:bCs/>
          <w:iCs/>
        </w:rPr>
        <w:t>fax. 15 865 68 78</w:t>
      </w:r>
      <w:r w:rsidRPr="00BE22F8">
        <w:rPr>
          <w:rFonts w:cs="Arial"/>
          <w:b/>
          <w:bCs/>
        </w:rPr>
        <w:t>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3B69D6" w:rsidRPr="003B69D6" w:rsidRDefault="00A07A45" w:rsidP="003B69D6">
      <w:pPr>
        <w:pStyle w:val="Nagwek2"/>
        <w:numPr>
          <w:ilvl w:val="1"/>
          <w:numId w:val="1"/>
        </w:numPr>
        <w:ind w:left="574"/>
        <w:rPr>
          <w:rFonts w:asciiTheme="minorHAnsi" w:eastAsiaTheme="minorHAnsi" w:hAnsiTheme="minorHAnsi"/>
          <w:lang w:val="pl-PL"/>
        </w:rPr>
      </w:pPr>
      <w:r w:rsidRPr="003B69D6">
        <w:rPr>
          <w:rFonts w:asciiTheme="minorHAnsi" w:eastAsiaTheme="minorHAnsi" w:hAnsiTheme="minorHAnsi"/>
          <w:lang w:val="pl-PL"/>
        </w:rPr>
        <w:t>Sprawy</w:t>
      </w:r>
      <w:r w:rsidRPr="003B69D6">
        <w:rPr>
          <w:rFonts w:asciiTheme="minorHAnsi" w:hAnsiTheme="minorHAnsi" w:cs="Arial"/>
          <w:bCs w:val="0"/>
          <w:lang w:val="pl-PL"/>
        </w:rPr>
        <w:t xml:space="preserve"> techniczne prowadzi Pan </w:t>
      </w:r>
      <w:r w:rsidR="003B69D6" w:rsidRPr="003B69D6">
        <w:rPr>
          <w:rFonts w:asciiTheme="minorHAnsi" w:hAnsiTheme="minorHAnsi" w:cs="Arial"/>
          <w:bCs w:val="0"/>
          <w:lang w:val="pl-PL"/>
        </w:rPr>
        <w:t>Janusz Obierak</w:t>
      </w:r>
      <w:r w:rsidR="003B69D6" w:rsidRPr="003B69D6">
        <w:rPr>
          <w:rFonts w:asciiTheme="minorHAnsi" w:hAnsiTheme="minorHAnsi"/>
          <w:lang w:val="pl-PL"/>
        </w:rPr>
        <w:t xml:space="preserve">, tel. </w:t>
      </w:r>
      <w:r w:rsidR="003B69D6" w:rsidRPr="003B69D6">
        <w:rPr>
          <w:rFonts w:asciiTheme="minorHAnsi" w:hAnsiTheme="minorHAnsi" w:cs="Arial"/>
          <w:lang w:val="pl-PL"/>
        </w:rPr>
        <w:t xml:space="preserve">15 865 6 5 09, </w:t>
      </w:r>
    </w:p>
    <w:p w:rsidR="003B69D6" w:rsidRPr="003B69D6" w:rsidRDefault="003B69D6" w:rsidP="003B69D6">
      <w:pPr>
        <w:pStyle w:val="Nagwek2"/>
        <w:numPr>
          <w:ilvl w:val="0"/>
          <w:numId w:val="0"/>
        </w:numPr>
        <w:ind w:left="574"/>
        <w:rPr>
          <w:rFonts w:asciiTheme="minorHAnsi" w:eastAsiaTheme="minorHAnsi" w:hAnsiTheme="minorHAnsi"/>
        </w:rPr>
      </w:pPr>
      <w:r w:rsidRPr="003B69D6">
        <w:rPr>
          <w:rFonts w:asciiTheme="minorHAnsi" w:hAnsiTheme="minorHAnsi" w:cs="Arial"/>
          <w:lang w:val="pl-PL"/>
        </w:rPr>
        <w:t xml:space="preserve">   </w:t>
      </w:r>
      <w:r w:rsidRPr="003B69D6">
        <w:rPr>
          <w:rFonts w:asciiTheme="minorHAnsi" w:hAnsiTheme="minorHAnsi" w:cs="Arial"/>
        </w:rPr>
        <w:t>kom.698 181 988:</w:t>
      </w:r>
      <w:r w:rsidRPr="003B69D6">
        <w:rPr>
          <w:rFonts w:asciiTheme="minorHAnsi" w:eastAsiaTheme="minorHAnsi" w:hAnsiTheme="minorHAnsi"/>
        </w:rPr>
        <w:t xml:space="preserve">  e-mail: </w:t>
      </w:r>
      <w:hyperlink r:id="rId11" w:history="1">
        <w:r w:rsidRPr="003B69D6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eastAsia="pl-PL"/>
          </w:rPr>
          <w:t>Janusz.Obierak@enea.pl</w:t>
        </w:r>
      </w:hyperlink>
      <w:r w:rsidRPr="003B69D6">
        <w:rPr>
          <w:rFonts w:asciiTheme="minorHAnsi" w:eastAsiaTheme="minorHAnsi" w:hAnsiTheme="minorHAnsi"/>
        </w:rPr>
        <w:t xml:space="preserve">                    </w:t>
      </w:r>
    </w:p>
    <w:p w:rsidR="003B69D6" w:rsidRPr="003B69D6" w:rsidRDefault="00ED6F65" w:rsidP="003B69D6">
      <w:pPr>
        <w:pStyle w:val="Nagwek2"/>
        <w:numPr>
          <w:ilvl w:val="1"/>
          <w:numId w:val="1"/>
        </w:numPr>
        <w:ind w:left="574"/>
        <w:rPr>
          <w:rFonts w:asciiTheme="minorHAnsi" w:hAnsiTheme="minorHAnsi" w:cs="Arial"/>
          <w:lang w:val="pl-PL"/>
        </w:rPr>
      </w:pPr>
      <w:r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Zbigniew Karwacki tel. 15 865 65 60 ;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537E82">
        <w:rPr>
          <w:rFonts w:cs="Arial"/>
        </w:rPr>
        <w:t xml:space="preserve">            </w:t>
      </w:r>
      <w:r w:rsidRPr="003B69D6">
        <w:rPr>
          <w:rFonts w:cs="Arial"/>
          <w:lang w:val="en-US"/>
        </w:rPr>
        <w:t xml:space="preserve">e-mail:  </w:t>
      </w:r>
      <w:hyperlink r:id="rId12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Przetarg prowadzony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BE22F8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lang w:val="pl-PL"/>
        </w:rPr>
        <w:t>Załączniki</w:t>
      </w:r>
      <w:r w:rsidRPr="00BE22F8">
        <w:rPr>
          <w:rFonts w:asciiTheme="minorHAnsi" w:hAnsiTheme="minorHAnsi" w:cs="Arial"/>
        </w:rPr>
        <w:t xml:space="preserve"> do ogłoszenia:</w:t>
      </w:r>
    </w:p>
    <w:p w:rsidR="00D64C5F" w:rsidRPr="00BE22F8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BE22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0C7A25" w:rsidRDefault="00ED6F65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4 - </w:t>
      </w:r>
      <w:r w:rsidR="00B33061" w:rsidRPr="00BE22F8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BE22F8">
        <w:rPr>
          <w:rFonts w:asciiTheme="minorHAnsi" w:hAnsiTheme="minorHAnsi" w:cs="Arial"/>
          <w:lang w:val="pl-PL"/>
        </w:rPr>
        <w:t>h.</w:t>
      </w:r>
    </w:p>
    <w:p w:rsidR="00180E82" w:rsidRPr="00180E82" w:rsidRDefault="00180E82" w:rsidP="00BE22F8">
      <w:pPr>
        <w:pStyle w:val="Tekstpodstawowy"/>
      </w:pP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607ECC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Cena ofertowa za</w:t>
      </w:r>
      <w:r w:rsidR="00607ECC">
        <w:rPr>
          <w:rFonts w:cs="Helvetica"/>
          <w:color w:val="333333"/>
        </w:rPr>
        <w:t xml:space="preserve"> </w:t>
      </w:r>
      <w:r w:rsidR="00CE6205">
        <w:rPr>
          <w:rFonts w:cs="Helvetica"/>
          <w:color w:val="333333"/>
        </w:rPr>
        <w:t>1szt</w:t>
      </w:r>
      <w:r w:rsidR="00C35BEC">
        <w:rPr>
          <w:rFonts w:cs="Helvetica"/>
          <w:color w:val="333333"/>
        </w:rPr>
        <w:t>.</w:t>
      </w:r>
      <w:r w:rsidR="00607ECC">
        <w:rPr>
          <w:rFonts w:cs="Helvetica"/>
          <w:color w:val="333333"/>
        </w:rPr>
        <w:t xml:space="preserve"> netto:</w:t>
      </w:r>
      <w:r w:rsidR="00CE6205">
        <w:rPr>
          <w:rFonts w:cs="Helvetica"/>
          <w:color w:val="333333"/>
        </w:rPr>
        <w:t xml:space="preserve"> ……………………………………………………………………………………………………….</w:t>
      </w:r>
    </w:p>
    <w:p w:rsidR="00D64C5F" w:rsidRDefault="00726BE5" w:rsidP="00BE22F8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Razem całość oferty </w:t>
      </w:r>
      <w:r w:rsidR="00C35BEC">
        <w:rPr>
          <w:rFonts w:cs="Helvetica"/>
          <w:color w:val="333333"/>
        </w:rPr>
        <w:t>………………….. zł (</w:t>
      </w:r>
      <w:r w:rsidR="00D64C5F" w:rsidRPr="00821251">
        <w:rPr>
          <w:rFonts w:cs="Helvetica"/>
          <w:color w:val="333333"/>
        </w:rPr>
        <w:t>słownie: …………………………………………</w:t>
      </w:r>
      <w:r w:rsidR="00E92E96">
        <w:rPr>
          <w:rFonts w:cs="Helvetica"/>
          <w:color w:val="333333"/>
        </w:rPr>
        <w:t>…………,.</w:t>
      </w:r>
      <w:r w:rsidR="00D64C5F" w:rsidRPr="00821251">
        <w:rPr>
          <w:rFonts w:cs="Helvetica"/>
          <w:color w:val="333333"/>
        </w:rPr>
        <w:t>……………</w:t>
      </w:r>
      <w:r w:rsidR="00283DA1">
        <w:rPr>
          <w:rFonts w:cs="Helvetica"/>
          <w:color w:val="333333"/>
        </w:rPr>
        <w:t>złotych</w:t>
      </w:r>
      <w:r w:rsidR="00C35BEC">
        <w:rPr>
          <w:rFonts w:cs="Helvetica"/>
          <w:color w:val="333333"/>
        </w:rPr>
        <w:t>) netto</w:t>
      </w:r>
      <w:r>
        <w:rPr>
          <w:rFonts w:cs="Helvetica"/>
          <w:color w:val="333333"/>
        </w:rPr>
        <w:t>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607ECC" w:rsidRPr="006D7F84">
        <w:rPr>
          <w:rFonts w:ascii="Calibri" w:hAnsi="Calibri" w:cs="Calibri"/>
        </w:rPr>
        <w:t xml:space="preserve"> zestawów prewencyjnych do falowników ACS 800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 wyrażeniu zgody na przetwarzanie danych osobowych.</w:t>
      </w:r>
    </w:p>
    <w:p w:rsidR="006D4093" w:rsidRPr="00CE6205" w:rsidRDefault="00D64C5F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6D4093" w:rsidRPr="006D4093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743AB3" w:rsidRDefault="00743AB3" w:rsidP="00C67016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</w:p>
    <w:p w:rsidR="00D63FFE" w:rsidRDefault="00DB616F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174C03" w:rsidRDefault="00174C03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Default="008A56AA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6022F">
        <w:rPr>
          <w:rFonts w:ascii="Arial" w:hAnsi="Arial" w:cs="Arial"/>
          <w:b/>
        </w:rPr>
        <w:tab/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lastRenderedPageBreak/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380F3C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F2FA0" w:rsidRPr="00C15BA5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E92E96">
        <w:rPr>
          <w:rStyle w:val="lscontrol--valign"/>
          <w:rFonts w:ascii="Arial" w:hAnsi="Arial" w:cs="Arial"/>
        </w:rPr>
        <w:t>4100/JW00/30/KZ/2018/……………………………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80E82" w:rsidRPr="00B33061" w:rsidRDefault="00180E82" w:rsidP="00BE22F8">
      <w:pPr>
        <w:jc w:val="right"/>
        <w:rPr>
          <w:rFonts w:eastAsia="Times New Roman" w:cs="Arial"/>
          <w:b/>
          <w:lang w:eastAsia="pl-PL"/>
        </w:rPr>
      </w:pPr>
    </w:p>
    <w:sectPr w:rsidR="00180E82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171" w:rsidRDefault="00B73171" w:rsidP="00B33061">
      <w:pPr>
        <w:spacing w:after="0" w:line="240" w:lineRule="auto"/>
      </w:pPr>
      <w:r>
        <w:separator/>
      </w:r>
    </w:p>
  </w:endnote>
  <w:endnote w:type="continuationSeparator" w:id="0">
    <w:p w:rsidR="00B73171" w:rsidRDefault="00B73171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171" w:rsidRDefault="00B73171" w:rsidP="00B33061">
      <w:pPr>
        <w:spacing w:after="0" w:line="240" w:lineRule="auto"/>
      </w:pPr>
      <w:r>
        <w:separator/>
      </w:r>
    </w:p>
  </w:footnote>
  <w:footnote w:type="continuationSeparator" w:id="0">
    <w:p w:rsidR="00B73171" w:rsidRDefault="00B73171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44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B12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8" w15:restartNumberingAfterBreak="0">
    <w:nsid w:val="459F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80E5CBB"/>
    <w:multiLevelType w:val="multilevel"/>
    <w:tmpl w:val="8E6E9D4E"/>
    <w:lvl w:ilvl="0">
      <w:start w:val="17"/>
      <w:numFmt w:val="decimal"/>
      <w:lvlText w:val="%1"/>
      <w:lvlJc w:val="left"/>
      <w:pPr>
        <w:ind w:left="384" w:hanging="384"/>
      </w:pPr>
      <w:rPr>
        <w:rFonts w:eastAsiaTheme="minorHAnsi" w:cs="Times New Roman" w:hint="default"/>
      </w:rPr>
    </w:lvl>
    <w:lvl w:ilvl="1">
      <w:start w:val="2"/>
      <w:numFmt w:val="decimal"/>
      <w:lvlText w:val="%1.%2"/>
      <w:lvlJc w:val="left"/>
      <w:pPr>
        <w:ind w:left="528" w:hanging="384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rFonts w:eastAsiaTheme="minorHAnsi" w:cs="Times New Roman" w:hint="default"/>
      </w:rPr>
    </w:lvl>
  </w:abstractNum>
  <w:abstractNum w:abstractNumId="12" w15:restartNumberingAfterBreak="0">
    <w:nsid w:val="58592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60805216"/>
    <w:multiLevelType w:val="hybridMultilevel"/>
    <w:tmpl w:val="C37E4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84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6E2163F"/>
    <w:multiLevelType w:val="hybridMultilevel"/>
    <w:tmpl w:val="3188A17C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1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18"/>
  </w:num>
  <w:num w:numId="5">
    <w:abstractNumId w:val="13"/>
  </w:num>
  <w:num w:numId="6">
    <w:abstractNumId w:val="6"/>
  </w:num>
  <w:num w:numId="7">
    <w:abstractNumId w:val="1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7"/>
  </w:num>
  <w:num w:numId="12">
    <w:abstractNumId w:val="2"/>
  </w:num>
  <w:num w:numId="13">
    <w:abstractNumId w:val="0"/>
  </w:num>
  <w:num w:numId="14">
    <w:abstractNumId w:val="8"/>
  </w:num>
  <w:num w:numId="15">
    <w:abstractNumId w:val="20"/>
  </w:num>
  <w:num w:numId="16">
    <w:abstractNumId w:val="12"/>
  </w:num>
  <w:num w:numId="17">
    <w:abstractNumId w:val="10"/>
  </w:num>
  <w:num w:numId="18">
    <w:abstractNumId w:val="3"/>
  </w:num>
  <w:num w:numId="19">
    <w:abstractNumId w:val="19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9"/>
  </w:num>
  <w:num w:numId="28">
    <w:abstractNumId w:val="5"/>
  </w:num>
  <w:num w:numId="29">
    <w:abstractNumId w:val="5"/>
  </w:num>
  <w:num w:numId="30">
    <w:abstractNumId w:val="21"/>
  </w:num>
  <w:num w:numId="31">
    <w:abstractNumId w:val="1"/>
  </w:num>
  <w:num w:numId="32">
    <w:abstractNumId w:val="16"/>
  </w:num>
  <w:num w:numId="33">
    <w:abstractNumId w:val="11"/>
  </w:num>
  <w:num w:numId="3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1C3E"/>
    <w:rsid w:val="00045624"/>
    <w:rsid w:val="00051575"/>
    <w:rsid w:val="000615B1"/>
    <w:rsid w:val="000664C3"/>
    <w:rsid w:val="00081A8F"/>
    <w:rsid w:val="00087DB1"/>
    <w:rsid w:val="00091EE3"/>
    <w:rsid w:val="00096D23"/>
    <w:rsid w:val="000A0ABD"/>
    <w:rsid w:val="000C7A25"/>
    <w:rsid w:val="000E7011"/>
    <w:rsid w:val="000F7C60"/>
    <w:rsid w:val="00125B93"/>
    <w:rsid w:val="00136394"/>
    <w:rsid w:val="00145839"/>
    <w:rsid w:val="00150231"/>
    <w:rsid w:val="0015782C"/>
    <w:rsid w:val="00174C03"/>
    <w:rsid w:val="00180E82"/>
    <w:rsid w:val="001812CB"/>
    <w:rsid w:val="0018235B"/>
    <w:rsid w:val="00190D12"/>
    <w:rsid w:val="001920C8"/>
    <w:rsid w:val="00196D61"/>
    <w:rsid w:val="001A337B"/>
    <w:rsid w:val="001A5075"/>
    <w:rsid w:val="001A7CA0"/>
    <w:rsid w:val="001B5882"/>
    <w:rsid w:val="001D19A9"/>
    <w:rsid w:val="001E61C0"/>
    <w:rsid w:val="001F460E"/>
    <w:rsid w:val="00200F5A"/>
    <w:rsid w:val="002303A2"/>
    <w:rsid w:val="00253F7F"/>
    <w:rsid w:val="0025580C"/>
    <w:rsid w:val="00282B3E"/>
    <w:rsid w:val="00283DA1"/>
    <w:rsid w:val="002A2F3E"/>
    <w:rsid w:val="002B6E72"/>
    <w:rsid w:val="002C3C12"/>
    <w:rsid w:val="002C5940"/>
    <w:rsid w:val="002C5B8E"/>
    <w:rsid w:val="002E3B60"/>
    <w:rsid w:val="002F5832"/>
    <w:rsid w:val="00303A4A"/>
    <w:rsid w:val="003102C7"/>
    <w:rsid w:val="00311377"/>
    <w:rsid w:val="00311E1E"/>
    <w:rsid w:val="003228DD"/>
    <w:rsid w:val="003264D5"/>
    <w:rsid w:val="00342D0C"/>
    <w:rsid w:val="00347CA8"/>
    <w:rsid w:val="00380F3C"/>
    <w:rsid w:val="00385BD9"/>
    <w:rsid w:val="003879C9"/>
    <w:rsid w:val="003A3794"/>
    <w:rsid w:val="003B3FC4"/>
    <w:rsid w:val="003B449C"/>
    <w:rsid w:val="003B69D6"/>
    <w:rsid w:val="003D1C90"/>
    <w:rsid w:val="003D38F6"/>
    <w:rsid w:val="003D7687"/>
    <w:rsid w:val="003E037F"/>
    <w:rsid w:val="004077B4"/>
    <w:rsid w:val="004206C4"/>
    <w:rsid w:val="00435B55"/>
    <w:rsid w:val="00470685"/>
    <w:rsid w:val="00484534"/>
    <w:rsid w:val="0049079D"/>
    <w:rsid w:val="00493603"/>
    <w:rsid w:val="00493968"/>
    <w:rsid w:val="004A581C"/>
    <w:rsid w:val="004C00E8"/>
    <w:rsid w:val="004C4080"/>
    <w:rsid w:val="004D4BD0"/>
    <w:rsid w:val="004E6C0A"/>
    <w:rsid w:val="0050494E"/>
    <w:rsid w:val="00521C60"/>
    <w:rsid w:val="00534570"/>
    <w:rsid w:val="00537E82"/>
    <w:rsid w:val="00542F1A"/>
    <w:rsid w:val="00545FB1"/>
    <w:rsid w:val="00553257"/>
    <w:rsid w:val="00554180"/>
    <w:rsid w:val="00567D5A"/>
    <w:rsid w:val="005720FE"/>
    <w:rsid w:val="00576D10"/>
    <w:rsid w:val="00583943"/>
    <w:rsid w:val="0059158F"/>
    <w:rsid w:val="005934D5"/>
    <w:rsid w:val="005A381E"/>
    <w:rsid w:val="005C783F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E2"/>
    <w:rsid w:val="006412F2"/>
    <w:rsid w:val="00641FE8"/>
    <w:rsid w:val="006526DD"/>
    <w:rsid w:val="0067191D"/>
    <w:rsid w:val="006751A0"/>
    <w:rsid w:val="006A371F"/>
    <w:rsid w:val="006B03E3"/>
    <w:rsid w:val="006B09C5"/>
    <w:rsid w:val="006D3482"/>
    <w:rsid w:val="006D38C3"/>
    <w:rsid w:val="006D4093"/>
    <w:rsid w:val="006D7F84"/>
    <w:rsid w:val="006E5F1C"/>
    <w:rsid w:val="006F7473"/>
    <w:rsid w:val="00702103"/>
    <w:rsid w:val="00705E19"/>
    <w:rsid w:val="00726BE5"/>
    <w:rsid w:val="00730B43"/>
    <w:rsid w:val="007435AC"/>
    <w:rsid w:val="007438B8"/>
    <w:rsid w:val="00743AB3"/>
    <w:rsid w:val="00757BC3"/>
    <w:rsid w:val="007668F9"/>
    <w:rsid w:val="007840E0"/>
    <w:rsid w:val="00790F2A"/>
    <w:rsid w:val="007934A2"/>
    <w:rsid w:val="007B0DCC"/>
    <w:rsid w:val="007B147A"/>
    <w:rsid w:val="007B57C0"/>
    <w:rsid w:val="007F0E6D"/>
    <w:rsid w:val="007F3B29"/>
    <w:rsid w:val="0081247F"/>
    <w:rsid w:val="00852509"/>
    <w:rsid w:val="00862963"/>
    <w:rsid w:val="0086716F"/>
    <w:rsid w:val="008758C1"/>
    <w:rsid w:val="00880533"/>
    <w:rsid w:val="00884B17"/>
    <w:rsid w:val="008877CE"/>
    <w:rsid w:val="008A56AA"/>
    <w:rsid w:val="008B156B"/>
    <w:rsid w:val="008B5B57"/>
    <w:rsid w:val="008B7060"/>
    <w:rsid w:val="008D2A1F"/>
    <w:rsid w:val="008E09E6"/>
    <w:rsid w:val="008E4CD0"/>
    <w:rsid w:val="008F0A9D"/>
    <w:rsid w:val="008F1980"/>
    <w:rsid w:val="009039F7"/>
    <w:rsid w:val="00914E24"/>
    <w:rsid w:val="009203CA"/>
    <w:rsid w:val="0092244D"/>
    <w:rsid w:val="009430F9"/>
    <w:rsid w:val="00944179"/>
    <w:rsid w:val="009571E2"/>
    <w:rsid w:val="009609FB"/>
    <w:rsid w:val="0096119C"/>
    <w:rsid w:val="0096664E"/>
    <w:rsid w:val="009666CF"/>
    <w:rsid w:val="00971050"/>
    <w:rsid w:val="009B3922"/>
    <w:rsid w:val="009C0440"/>
    <w:rsid w:val="009C14A3"/>
    <w:rsid w:val="009C7626"/>
    <w:rsid w:val="009D1AFD"/>
    <w:rsid w:val="009E0AB7"/>
    <w:rsid w:val="00A001B6"/>
    <w:rsid w:val="00A07A45"/>
    <w:rsid w:val="00A24811"/>
    <w:rsid w:val="00A354C2"/>
    <w:rsid w:val="00A517B0"/>
    <w:rsid w:val="00A6022F"/>
    <w:rsid w:val="00A64F71"/>
    <w:rsid w:val="00A80747"/>
    <w:rsid w:val="00A90A2E"/>
    <w:rsid w:val="00AA4798"/>
    <w:rsid w:val="00AB067F"/>
    <w:rsid w:val="00AB2F9F"/>
    <w:rsid w:val="00AF0873"/>
    <w:rsid w:val="00B24DA9"/>
    <w:rsid w:val="00B253D6"/>
    <w:rsid w:val="00B33061"/>
    <w:rsid w:val="00B42484"/>
    <w:rsid w:val="00B51900"/>
    <w:rsid w:val="00B51FE6"/>
    <w:rsid w:val="00B73171"/>
    <w:rsid w:val="00BB7D0D"/>
    <w:rsid w:val="00BC4882"/>
    <w:rsid w:val="00BD6E81"/>
    <w:rsid w:val="00BD71C2"/>
    <w:rsid w:val="00BE22F8"/>
    <w:rsid w:val="00BE6C04"/>
    <w:rsid w:val="00C04159"/>
    <w:rsid w:val="00C07F35"/>
    <w:rsid w:val="00C15BA5"/>
    <w:rsid w:val="00C16493"/>
    <w:rsid w:val="00C214BD"/>
    <w:rsid w:val="00C23F0C"/>
    <w:rsid w:val="00C35BEC"/>
    <w:rsid w:val="00C56C31"/>
    <w:rsid w:val="00C61CB0"/>
    <w:rsid w:val="00C67016"/>
    <w:rsid w:val="00C841A3"/>
    <w:rsid w:val="00C84367"/>
    <w:rsid w:val="00CA4721"/>
    <w:rsid w:val="00CA488E"/>
    <w:rsid w:val="00CB29DE"/>
    <w:rsid w:val="00CE6205"/>
    <w:rsid w:val="00D008F2"/>
    <w:rsid w:val="00D10258"/>
    <w:rsid w:val="00D20F66"/>
    <w:rsid w:val="00D63E51"/>
    <w:rsid w:val="00D63FFE"/>
    <w:rsid w:val="00D64C5F"/>
    <w:rsid w:val="00D85EEB"/>
    <w:rsid w:val="00D95075"/>
    <w:rsid w:val="00D96C98"/>
    <w:rsid w:val="00DB616F"/>
    <w:rsid w:val="00DC18BA"/>
    <w:rsid w:val="00DC3D04"/>
    <w:rsid w:val="00DC6AFB"/>
    <w:rsid w:val="00DD654E"/>
    <w:rsid w:val="00DE264C"/>
    <w:rsid w:val="00DE5575"/>
    <w:rsid w:val="00DF3D6F"/>
    <w:rsid w:val="00DF5C02"/>
    <w:rsid w:val="00E02199"/>
    <w:rsid w:val="00E07FA9"/>
    <w:rsid w:val="00E249CD"/>
    <w:rsid w:val="00E40ABF"/>
    <w:rsid w:val="00E43693"/>
    <w:rsid w:val="00E54D99"/>
    <w:rsid w:val="00E66771"/>
    <w:rsid w:val="00E7100D"/>
    <w:rsid w:val="00E80D31"/>
    <w:rsid w:val="00E92E96"/>
    <w:rsid w:val="00EC0D5D"/>
    <w:rsid w:val="00EC2E4A"/>
    <w:rsid w:val="00ED25BA"/>
    <w:rsid w:val="00ED6F65"/>
    <w:rsid w:val="00EE2403"/>
    <w:rsid w:val="00F0433C"/>
    <w:rsid w:val="00F22910"/>
    <w:rsid w:val="00F26F57"/>
    <w:rsid w:val="00F369D4"/>
    <w:rsid w:val="00F40487"/>
    <w:rsid w:val="00F42EA1"/>
    <w:rsid w:val="00F44870"/>
    <w:rsid w:val="00F607E9"/>
    <w:rsid w:val="00F6459F"/>
    <w:rsid w:val="00F64937"/>
    <w:rsid w:val="00F84544"/>
    <w:rsid w:val="00F93566"/>
    <w:rsid w:val="00F954BB"/>
    <w:rsid w:val="00FB4F9B"/>
    <w:rsid w:val="00FC492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nusz.Obierak@ene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bigniew.karwacki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72C1B-501C-46D0-A411-6BD263F93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2076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5</cp:revision>
  <cp:lastPrinted>2018-11-13T10:20:00Z</cp:lastPrinted>
  <dcterms:created xsi:type="dcterms:W3CDTF">2018-11-29T11:24:00Z</dcterms:created>
  <dcterms:modified xsi:type="dcterms:W3CDTF">2018-11-29T11:38:00Z</dcterms:modified>
  <cp:contentStatus/>
</cp:coreProperties>
</file>